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1E9" w:rsidRPr="000311E9" w:rsidRDefault="000311E9" w:rsidP="000311E9">
      <w:pPr>
        <w:shd w:val="clear" w:color="auto" w:fill="FFFFFF"/>
        <w:spacing w:before="40" w:after="79" w:line="240" w:lineRule="auto"/>
        <w:outlineLvl w:val="0"/>
        <w:rPr>
          <w:rFonts w:ascii="Arial" w:eastAsia="Times New Roman" w:hAnsi="Arial" w:cs="Arial"/>
          <w:b/>
          <w:bCs/>
          <w:color w:val="660000"/>
          <w:kern w:val="36"/>
          <w:sz w:val="32"/>
          <w:szCs w:val="32"/>
          <w:lang w:eastAsia="cs-CZ"/>
        </w:rPr>
      </w:pPr>
      <w:r w:rsidRPr="000311E9">
        <w:rPr>
          <w:rFonts w:ascii="Arial" w:eastAsia="Times New Roman" w:hAnsi="Arial" w:cs="Arial"/>
          <w:b/>
          <w:bCs/>
          <w:color w:val="660000"/>
          <w:kern w:val="36"/>
          <w:sz w:val="32"/>
          <w:szCs w:val="32"/>
          <w:lang w:eastAsia="cs-CZ"/>
        </w:rPr>
        <w:t>Sazebník úhrad za poskytování informací</w:t>
      </w:r>
    </w:p>
    <w:p w:rsidR="000311E9" w:rsidRPr="000311E9" w:rsidRDefault="000311E9" w:rsidP="000311E9">
      <w:pPr>
        <w:shd w:val="clear" w:color="auto" w:fill="FFFFFF"/>
        <w:spacing w:before="79" w:after="79" w:line="240" w:lineRule="auto"/>
        <w:ind w:left="79" w:right="79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Obec 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Věstín</w:t>
      </w:r>
      <w:proofErr w:type="spellEnd"/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stanovila na základě §3 nařízení vlády č. 173/2006 Sb. sazby v sazebníku úhrad nákladů za poskytování informací podle zákona o svobodném přístupu k informacím.</w:t>
      </w:r>
    </w:p>
    <w:p w:rsidR="000311E9" w:rsidRPr="000311E9" w:rsidRDefault="000311E9" w:rsidP="000311E9">
      <w:pPr>
        <w:shd w:val="clear" w:color="auto" w:fill="FFFFFF"/>
        <w:spacing w:before="158" w:after="79" w:line="240" w:lineRule="auto"/>
        <w:outlineLvl w:val="1"/>
        <w:rPr>
          <w:rFonts w:ascii="Arial" w:eastAsia="Times New Roman" w:hAnsi="Arial" w:cs="Arial"/>
          <w:b/>
          <w:bCs/>
          <w:color w:val="000000"/>
          <w:sz w:val="25"/>
          <w:szCs w:val="25"/>
          <w:lang w:eastAsia="cs-CZ"/>
        </w:rPr>
      </w:pPr>
      <w:r w:rsidRPr="000311E9">
        <w:rPr>
          <w:rFonts w:ascii="Arial" w:eastAsia="Times New Roman" w:hAnsi="Arial" w:cs="Arial"/>
          <w:b/>
          <w:bCs/>
          <w:color w:val="000000"/>
          <w:sz w:val="25"/>
          <w:szCs w:val="25"/>
          <w:lang w:eastAsia="cs-CZ"/>
        </w:rPr>
        <w:t>Sazebník úhrad</w:t>
      </w:r>
    </w:p>
    <w:p w:rsidR="000311E9" w:rsidRPr="000311E9" w:rsidRDefault="000311E9" w:rsidP="000311E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 w:rsidRPr="000311E9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Kopírování</w:t>
      </w:r>
    </w:p>
    <w:p w:rsidR="000311E9" w:rsidRPr="000311E9" w:rsidRDefault="000311E9" w:rsidP="000311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1 stránka A4, </w:t>
      </w:r>
      <w:proofErr w:type="gramStart"/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jednostranně : 2 Kč</w:t>
      </w:r>
      <w:proofErr w:type="gramEnd"/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,-</w:t>
      </w:r>
    </w:p>
    <w:p w:rsidR="000311E9" w:rsidRPr="000311E9" w:rsidRDefault="000311E9" w:rsidP="000311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1 stránka A4, </w:t>
      </w:r>
      <w:proofErr w:type="gramStart"/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oboustranně : 3 Kč</w:t>
      </w:r>
      <w:proofErr w:type="gramEnd"/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,-</w:t>
      </w:r>
    </w:p>
    <w:p w:rsidR="000311E9" w:rsidRPr="000311E9" w:rsidRDefault="000311E9" w:rsidP="000311E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 w:rsidRPr="000311E9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Tisk na tiskárně přes PC</w:t>
      </w:r>
    </w:p>
    <w:p w:rsidR="000311E9" w:rsidRPr="000311E9" w:rsidRDefault="000311E9" w:rsidP="000311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1 stránka A4, </w:t>
      </w:r>
      <w:proofErr w:type="gramStart"/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černobíle : 3 Kč</w:t>
      </w:r>
      <w:proofErr w:type="gramEnd"/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,-</w:t>
      </w:r>
    </w:p>
    <w:p w:rsidR="000311E9" w:rsidRPr="000311E9" w:rsidRDefault="000311E9" w:rsidP="000311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1 stránka A4, </w:t>
      </w:r>
      <w:proofErr w:type="gramStart"/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barevně : 5 Kč</w:t>
      </w:r>
      <w:proofErr w:type="gramEnd"/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,-</w:t>
      </w:r>
    </w:p>
    <w:p w:rsidR="000311E9" w:rsidRPr="000311E9" w:rsidRDefault="000311E9" w:rsidP="000311E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 w:rsidRPr="000311E9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Kopírování na technické nosiče dat</w:t>
      </w:r>
    </w:p>
    <w:p w:rsidR="000311E9" w:rsidRPr="000311E9" w:rsidRDefault="000311E9" w:rsidP="000311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proofErr w:type="gramStart"/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CD : 10</w:t>
      </w:r>
      <w:proofErr w:type="gramEnd"/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Kč</w:t>
      </w:r>
    </w:p>
    <w:p w:rsidR="000311E9" w:rsidRPr="000311E9" w:rsidRDefault="000311E9" w:rsidP="000311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>DVD : 20</w:t>
      </w:r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Kč</w:t>
      </w:r>
    </w:p>
    <w:p w:rsidR="000311E9" w:rsidRPr="000311E9" w:rsidRDefault="000311E9" w:rsidP="000311E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 w:rsidRPr="000311E9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Odeslání informací Českou poštou</w:t>
      </w:r>
    </w:p>
    <w:p w:rsidR="000311E9" w:rsidRPr="000311E9" w:rsidRDefault="000311E9" w:rsidP="000311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Cena se vypočítá dle ceníku České pošty</w:t>
      </w:r>
    </w:p>
    <w:p w:rsidR="000311E9" w:rsidRPr="000311E9" w:rsidRDefault="000311E9" w:rsidP="000311E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 w:rsidRPr="000311E9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>Mimořádně rozsáhlé vyhledání informací</w:t>
      </w:r>
    </w:p>
    <w:p w:rsidR="00B207A6" w:rsidRPr="00B207A6" w:rsidRDefault="000311E9" w:rsidP="000311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Za každých započatých 30 minut vyhledávání požadovaných informací (neplatí pro prvních 30 minut vyhledávání) : 50 </w:t>
      </w:r>
      <w:proofErr w:type="gramStart"/>
      <w:r w:rsidRPr="000311E9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Kč,-</w:t>
      </w:r>
      <w:proofErr w:type="gramEnd"/>
      <w:r w:rsidR="00B207A6" w:rsidRPr="00B207A6">
        <w:rPr>
          <w:rFonts w:ascii="Times" w:hAnsi="Times" w:cs="Times"/>
          <w:sz w:val="24"/>
          <w:szCs w:val="24"/>
        </w:rPr>
        <w:t xml:space="preserve"> </w:t>
      </w:r>
    </w:p>
    <w:p w:rsidR="00B207A6" w:rsidRDefault="00B207A6" w:rsidP="00B207A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" w:hAnsi="Times" w:cs="Times"/>
          <w:sz w:val="24"/>
          <w:szCs w:val="24"/>
        </w:rPr>
      </w:pPr>
    </w:p>
    <w:p w:rsidR="000311E9" w:rsidRDefault="00B207A6" w:rsidP="00B207A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>
        <w:rPr>
          <w:rFonts w:ascii="Times" w:hAnsi="Times" w:cs="Times"/>
          <w:sz w:val="24"/>
          <w:szCs w:val="24"/>
        </w:rPr>
        <w:t xml:space="preserve">Sazebník byl schválen usnesením zastupitelstva obce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 xml:space="preserve">. 06/2011  </w:t>
      </w:r>
      <w:r>
        <w:rPr>
          <w:rFonts w:ascii="Times" w:hAnsi="Times" w:cs="Times"/>
          <w:sz w:val="24"/>
          <w:szCs w:val="24"/>
        </w:rPr>
        <w:t xml:space="preserve">dne </w:t>
      </w:r>
      <w:proofErr w:type="gramStart"/>
      <w:r>
        <w:rPr>
          <w:rFonts w:ascii="Times" w:hAnsi="Times" w:cs="Times"/>
          <w:sz w:val="24"/>
          <w:szCs w:val="24"/>
        </w:rPr>
        <w:t>19.8.2011</w:t>
      </w:r>
      <w:proofErr w:type="gramEnd"/>
    </w:p>
    <w:p w:rsidR="00B207A6" w:rsidRDefault="00B207A6" w:rsidP="00B207A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B207A6" w:rsidRPr="000311E9" w:rsidRDefault="00B207A6" w:rsidP="00B207A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BC20FB" w:rsidRDefault="00BC20FB"/>
    <w:sectPr w:rsidR="00BC20FB" w:rsidSect="00BC2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01383"/>
    <w:multiLevelType w:val="multilevel"/>
    <w:tmpl w:val="8644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1E040B"/>
    <w:multiLevelType w:val="multilevel"/>
    <w:tmpl w:val="1616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DB42E5"/>
    <w:multiLevelType w:val="multilevel"/>
    <w:tmpl w:val="2488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CC47B1"/>
    <w:multiLevelType w:val="multilevel"/>
    <w:tmpl w:val="439C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3D5E80"/>
    <w:multiLevelType w:val="multilevel"/>
    <w:tmpl w:val="3F506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0311E9"/>
    <w:rsid w:val="000311E9"/>
    <w:rsid w:val="005F156A"/>
    <w:rsid w:val="00B207A6"/>
    <w:rsid w:val="00BC2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20FB"/>
  </w:style>
  <w:style w:type="paragraph" w:styleId="Nadpis1">
    <w:name w:val="heading 1"/>
    <w:basedOn w:val="Normln"/>
    <w:link w:val="Nadpis1Char"/>
    <w:uiPriority w:val="9"/>
    <w:qFormat/>
    <w:rsid w:val="000311E9"/>
    <w:pPr>
      <w:spacing w:before="40" w:after="79" w:line="240" w:lineRule="auto"/>
      <w:outlineLvl w:val="0"/>
    </w:pPr>
    <w:rPr>
      <w:rFonts w:ascii="Times New Roman" w:eastAsia="Times New Roman" w:hAnsi="Times New Roman" w:cs="Times New Roman"/>
      <w:b/>
      <w:bCs/>
      <w:color w:val="660000"/>
      <w:kern w:val="36"/>
      <w:sz w:val="41"/>
      <w:szCs w:val="41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311E9"/>
    <w:pPr>
      <w:spacing w:before="158" w:after="79" w:line="240" w:lineRule="auto"/>
      <w:outlineLvl w:val="1"/>
    </w:pPr>
    <w:rPr>
      <w:rFonts w:ascii="Times New Roman" w:eastAsia="Times New Roman" w:hAnsi="Times New Roman" w:cs="Times New Roman"/>
      <w:b/>
      <w:bCs/>
      <w:sz w:val="31"/>
      <w:szCs w:val="31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311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11E9"/>
    <w:rPr>
      <w:rFonts w:ascii="Times New Roman" w:eastAsia="Times New Roman" w:hAnsi="Times New Roman" w:cs="Times New Roman"/>
      <w:b/>
      <w:bCs/>
      <w:color w:val="660000"/>
      <w:kern w:val="36"/>
      <w:sz w:val="41"/>
      <w:szCs w:val="41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311E9"/>
    <w:rPr>
      <w:rFonts w:ascii="Times New Roman" w:eastAsia="Times New Roman" w:hAnsi="Times New Roman" w:cs="Times New Roman"/>
      <w:b/>
      <w:bCs/>
      <w:sz w:val="31"/>
      <w:szCs w:val="31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311E9"/>
    <w:rPr>
      <w:rFonts w:ascii="Times New Roman" w:eastAsia="Times New Roman" w:hAnsi="Times New Roman" w:cs="Times New Roman"/>
      <w:b/>
      <w:bCs/>
      <w:sz w:val="26"/>
      <w:szCs w:val="2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311E9"/>
    <w:pPr>
      <w:spacing w:before="79" w:after="79" w:line="240" w:lineRule="auto"/>
      <w:ind w:left="79" w:right="79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659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3</cp:revision>
  <cp:lastPrinted>2011-08-15T06:26:00Z</cp:lastPrinted>
  <dcterms:created xsi:type="dcterms:W3CDTF">2011-08-15T06:22:00Z</dcterms:created>
  <dcterms:modified xsi:type="dcterms:W3CDTF">2011-08-15T06:29:00Z</dcterms:modified>
</cp:coreProperties>
</file>