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1E9" w:rsidRPr="000311E9" w:rsidRDefault="000311E9" w:rsidP="000311E9">
      <w:pPr>
        <w:shd w:val="clear" w:color="auto" w:fill="FFFFFF"/>
        <w:spacing w:before="40" w:after="79" w:line="240" w:lineRule="auto"/>
        <w:outlineLvl w:val="0"/>
        <w:rPr>
          <w:rFonts w:ascii="Arial" w:eastAsia="Times New Roman" w:hAnsi="Arial" w:cs="Arial"/>
          <w:b/>
          <w:bCs/>
          <w:color w:val="660000"/>
          <w:kern w:val="36"/>
          <w:sz w:val="32"/>
          <w:szCs w:val="32"/>
          <w:lang w:eastAsia="cs-CZ"/>
        </w:rPr>
      </w:pPr>
      <w:r w:rsidRPr="000311E9">
        <w:rPr>
          <w:rFonts w:ascii="Arial" w:eastAsia="Times New Roman" w:hAnsi="Arial" w:cs="Arial"/>
          <w:b/>
          <w:bCs/>
          <w:color w:val="660000"/>
          <w:kern w:val="36"/>
          <w:sz w:val="32"/>
          <w:szCs w:val="32"/>
          <w:lang w:eastAsia="cs-CZ"/>
        </w:rPr>
        <w:t>Sazebník úhrad za poskytování informací</w:t>
      </w:r>
    </w:p>
    <w:p w:rsidR="000311E9" w:rsidRPr="000311E9" w:rsidRDefault="000311E9" w:rsidP="000311E9">
      <w:pPr>
        <w:shd w:val="clear" w:color="auto" w:fill="FFFFFF"/>
        <w:spacing w:before="79" w:after="79" w:line="240" w:lineRule="auto"/>
        <w:ind w:left="79" w:right="79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0311E9">
        <w:rPr>
          <w:rFonts w:ascii="Arial" w:eastAsia="Times New Roman" w:hAnsi="Arial" w:cs="Arial"/>
          <w:color w:val="000000"/>
          <w:sz w:val="19"/>
          <w:szCs w:val="19"/>
          <w:lang w:eastAsia="cs-CZ"/>
        </w:rPr>
        <w:t xml:space="preserve">Obec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  <w:lang w:eastAsia="cs-CZ"/>
        </w:rPr>
        <w:t>Věstín</w:t>
      </w:r>
      <w:proofErr w:type="spellEnd"/>
      <w:r w:rsidRPr="000311E9">
        <w:rPr>
          <w:rFonts w:ascii="Arial" w:eastAsia="Times New Roman" w:hAnsi="Arial" w:cs="Arial"/>
          <w:color w:val="000000"/>
          <w:sz w:val="19"/>
          <w:szCs w:val="19"/>
          <w:lang w:eastAsia="cs-CZ"/>
        </w:rPr>
        <w:t xml:space="preserve"> stanovila na základě §3 nařízení vlády č. 173/2006 Sb. sazby v sazebníku úhrad nákladů za poskytování informací podle zákona o svobodném přístupu k informacím.</w:t>
      </w:r>
    </w:p>
    <w:p w:rsidR="000311E9" w:rsidRPr="000311E9" w:rsidRDefault="000311E9" w:rsidP="000311E9">
      <w:pPr>
        <w:shd w:val="clear" w:color="auto" w:fill="FFFFFF"/>
        <w:spacing w:before="158" w:after="79" w:line="240" w:lineRule="auto"/>
        <w:outlineLvl w:val="1"/>
        <w:rPr>
          <w:rFonts w:ascii="Arial" w:eastAsia="Times New Roman" w:hAnsi="Arial" w:cs="Arial"/>
          <w:b/>
          <w:bCs/>
          <w:color w:val="000000"/>
          <w:sz w:val="25"/>
          <w:szCs w:val="25"/>
          <w:lang w:eastAsia="cs-CZ"/>
        </w:rPr>
      </w:pPr>
      <w:r w:rsidRPr="000311E9">
        <w:rPr>
          <w:rFonts w:ascii="Arial" w:eastAsia="Times New Roman" w:hAnsi="Arial" w:cs="Arial"/>
          <w:b/>
          <w:bCs/>
          <w:color w:val="000000"/>
          <w:sz w:val="25"/>
          <w:szCs w:val="25"/>
          <w:lang w:eastAsia="cs-CZ"/>
        </w:rPr>
        <w:t>Sazebník úhrad</w:t>
      </w:r>
    </w:p>
    <w:p w:rsidR="000311E9" w:rsidRPr="000311E9" w:rsidRDefault="000311E9" w:rsidP="000311E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</w:pPr>
      <w:r w:rsidRPr="000311E9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Kopírování</w:t>
      </w:r>
    </w:p>
    <w:p w:rsidR="000311E9" w:rsidRPr="000311E9" w:rsidRDefault="000311E9" w:rsidP="000311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0311E9">
        <w:rPr>
          <w:rFonts w:ascii="Arial" w:eastAsia="Times New Roman" w:hAnsi="Arial" w:cs="Arial"/>
          <w:color w:val="000000"/>
          <w:sz w:val="19"/>
          <w:szCs w:val="19"/>
          <w:lang w:eastAsia="cs-CZ"/>
        </w:rPr>
        <w:t xml:space="preserve">1 stránka A4, </w:t>
      </w:r>
      <w:proofErr w:type="gramStart"/>
      <w:r w:rsidRPr="000311E9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jednostranně : 2 Kč</w:t>
      </w:r>
      <w:proofErr w:type="gramEnd"/>
      <w:r w:rsidRPr="000311E9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,-</w:t>
      </w:r>
    </w:p>
    <w:p w:rsidR="000311E9" w:rsidRPr="000311E9" w:rsidRDefault="000311E9" w:rsidP="000311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0311E9">
        <w:rPr>
          <w:rFonts w:ascii="Arial" w:eastAsia="Times New Roman" w:hAnsi="Arial" w:cs="Arial"/>
          <w:color w:val="000000"/>
          <w:sz w:val="19"/>
          <w:szCs w:val="19"/>
          <w:lang w:eastAsia="cs-CZ"/>
        </w:rPr>
        <w:t xml:space="preserve">1 stránka A4, </w:t>
      </w:r>
      <w:proofErr w:type="gramStart"/>
      <w:r w:rsidRPr="000311E9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oboustranně : 3 Kč</w:t>
      </w:r>
      <w:proofErr w:type="gramEnd"/>
      <w:r w:rsidRPr="000311E9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,-</w:t>
      </w:r>
    </w:p>
    <w:p w:rsidR="000311E9" w:rsidRPr="000311E9" w:rsidRDefault="000311E9" w:rsidP="000311E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</w:pPr>
      <w:r w:rsidRPr="000311E9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Tisk na tiskárně přes PC</w:t>
      </w:r>
    </w:p>
    <w:p w:rsidR="000311E9" w:rsidRPr="000311E9" w:rsidRDefault="000311E9" w:rsidP="000311E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0311E9">
        <w:rPr>
          <w:rFonts w:ascii="Arial" w:eastAsia="Times New Roman" w:hAnsi="Arial" w:cs="Arial"/>
          <w:color w:val="000000"/>
          <w:sz w:val="19"/>
          <w:szCs w:val="19"/>
          <w:lang w:eastAsia="cs-CZ"/>
        </w:rPr>
        <w:t xml:space="preserve">1 stránka A4, </w:t>
      </w:r>
      <w:proofErr w:type="gramStart"/>
      <w:r w:rsidRPr="000311E9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černobíle : 3 Kč</w:t>
      </w:r>
      <w:proofErr w:type="gramEnd"/>
      <w:r w:rsidRPr="000311E9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,-</w:t>
      </w:r>
    </w:p>
    <w:p w:rsidR="000311E9" w:rsidRPr="000311E9" w:rsidRDefault="000311E9" w:rsidP="000311E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0311E9">
        <w:rPr>
          <w:rFonts w:ascii="Arial" w:eastAsia="Times New Roman" w:hAnsi="Arial" w:cs="Arial"/>
          <w:color w:val="000000"/>
          <w:sz w:val="19"/>
          <w:szCs w:val="19"/>
          <w:lang w:eastAsia="cs-CZ"/>
        </w:rPr>
        <w:t xml:space="preserve">1 stránka A4, </w:t>
      </w:r>
      <w:proofErr w:type="gramStart"/>
      <w:r w:rsidRPr="000311E9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barevně : 5 Kč</w:t>
      </w:r>
      <w:proofErr w:type="gramEnd"/>
      <w:r w:rsidRPr="000311E9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,-</w:t>
      </w:r>
    </w:p>
    <w:p w:rsidR="000311E9" w:rsidRPr="000311E9" w:rsidRDefault="000311E9" w:rsidP="000311E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</w:pPr>
      <w:r w:rsidRPr="000311E9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Kopírování na technické nosiče dat</w:t>
      </w:r>
    </w:p>
    <w:p w:rsidR="000311E9" w:rsidRPr="000311E9" w:rsidRDefault="000311E9" w:rsidP="000311E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proofErr w:type="gramStart"/>
      <w:r w:rsidRPr="000311E9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CD : 10</w:t>
      </w:r>
      <w:proofErr w:type="gramEnd"/>
      <w:r w:rsidRPr="000311E9">
        <w:rPr>
          <w:rFonts w:ascii="Arial" w:eastAsia="Times New Roman" w:hAnsi="Arial" w:cs="Arial"/>
          <w:color w:val="000000"/>
          <w:sz w:val="19"/>
          <w:szCs w:val="19"/>
          <w:lang w:eastAsia="cs-CZ"/>
        </w:rPr>
        <w:t xml:space="preserve"> Kč</w:t>
      </w:r>
    </w:p>
    <w:p w:rsidR="000311E9" w:rsidRPr="000311E9" w:rsidRDefault="000311E9" w:rsidP="000311E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>
        <w:rPr>
          <w:rFonts w:ascii="Arial" w:eastAsia="Times New Roman" w:hAnsi="Arial" w:cs="Arial"/>
          <w:color w:val="000000"/>
          <w:sz w:val="19"/>
          <w:szCs w:val="19"/>
          <w:lang w:eastAsia="cs-CZ"/>
        </w:rPr>
        <w:t>DVD : 20</w:t>
      </w:r>
      <w:r w:rsidRPr="000311E9">
        <w:rPr>
          <w:rFonts w:ascii="Arial" w:eastAsia="Times New Roman" w:hAnsi="Arial" w:cs="Arial"/>
          <w:color w:val="000000"/>
          <w:sz w:val="19"/>
          <w:szCs w:val="19"/>
          <w:lang w:eastAsia="cs-CZ"/>
        </w:rPr>
        <w:t xml:space="preserve"> Kč</w:t>
      </w:r>
    </w:p>
    <w:p w:rsidR="000311E9" w:rsidRPr="000311E9" w:rsidRDefault="000311E9" w:rsidP="000311E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</w:pPr>
      <w:r w:rsidRPr="000311E9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Odeslání informací Českou poštou</w:t>
      </w:r>
    </w:p>
    <w:p w:rsidR="000311E9" w:rsidRPr="000311E9" w:rsidRDefault="000311E9" w:rsidP="000311E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0311E9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Cena se vypočítá dle ceníku České pošty</w:t>
      </w:r>
    </w:p>
    <w:p w:rsidR="000311E9" w:rsidRPr="000311E9" w:rsidRDefault="000311E9" w:rsidP="000311E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</w:pPr>
      <w:r w:rsidRPr="000311E9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Mimořádně rozsáhlé vyhledání informací</w:t>
      </w:r>
    </w:p>
    <w:p w:rsidR="00B207A6" w:rsidRPr="00B207A6" w:rsidRDefault="000311E9" w:rsidP="000311E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0311E9">
        <w:rPr>
          <w:rFonts w:ascii="Arial" w:eastAsia="Times New Roman" w:hAnsi="Arial" w:cs="Arial"/>
          <w:color w:val="000000"/>
          <w:sz w:val="19"/>
          <w:szCs w:val="19"/>
          <w:lang w:eastAsia="cs-CZ"/>
        </w:rPr>
        <w:t xml:space="preserve">Za každých započatých 30 minut vyhledávání požadovaných informací (neplatí pro prvních 30 minut vyhledávání) : 50 </w:t>
      </w:r>
      <w:proofErr w:type="gramStart"/>
      <w:r w:rsidRPr="000311E9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Kč,-</w:t>
      </w:r>
      <w:proofErr w:type="gramEnd"/>
      <w:r w:rsidR="00B207A6" w:rsidRPr="00B207A6">
        <w:rPr>
          <w:rFonts w:ascii="Times" w:hAnsi="Times" w:cs="Times"/>
          <w:sz w:val="24"/>
          <w:szCs w:val="24"/>
        </w:rPr>
        <w:t xml:space="preserve"> </w:t>
      </w:r>
    </w:p>
    <w:p w:rsidR="00B207A6" w:rsidRDefault="00B207A6" w:rsidP="00B207A6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" w:hAnsi="Times" w:cs="Times"/>
          <w:sz w:val="24"/>
          <w:szCs w:val="24"/>
        </w:rPr>
      </w:pPr>
    </w:p>
    <w:p w:rsidR="000311E9" w:rsidRDefault="00B207A6" w:rsidP="00B207A6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>
        <w:rPr>
          <w:rFonts w:ascii="Times" w:hAnsi="Times" w:cs="Times"/>
          <w:sz w:val="24"/>
          <w:szCs w:val="24"/>
        </w:rPr>
        <w:t xml:space="preserve">Sazebník byl schválen usnesením zastupitelstva obce 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" w:hAnsi="Times" w:cs="Times"/>
          <w:b/>
          <w:bCs/>
          <w:sz w:val="24"/>
          <w:szCs w:val="24"/>
        </w:rPr>
        <w:t xml:space="preserve">. 06/2011  </w:t>
      </w:r>
      <w:r>
        <w:rPr>
          <w:rFonts w:ascii="Times" w:hAnsi="Times" w:cs="Times"/>
          <w:sz w:val="24"/>
          <w:szCs w:val="24"/>
        </w:rPr>
        <w:t xml:space="preserve">dne </w:t>
      </w:r>
      <w:proofErr w:type="gramStart"/>
      <w:r>
        <w:rPr>
          <w:rFonts w:ascii="Times" w:hAnsi="Times" w:cs="Times"/>
          <w:sz w:val="24"/>
          <w:szCs w:val="24"/>
        </w:rPr>
        <w:t>19.8.2011</w:t>
      </w:r>
      <w:proofErr w:type="gramEnd"/>
    </w:p>
    <w:p w:rsidR="00B207A6" w:rsidRDefault="00B207A6" w:rsidP="00B207A6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</w:p>
    <w:p w:rsidR="00B207A6" w:rsidRPr="000311E9" w:rsidRDefault="00B207A6" w:rsidP="00B207A6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</w:p>
    <w:p w:rsidR="00BC20FB" w:rsidRDefault="00BC20FB"/>
    <w:sectPr w:rsidR="00BC20FB" w:rsidSect="00BC20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60405020304"/>
    <w:charset w:val="EE"/>
    <w:family w:val="roman"/>
    <w:pitch w:val="variable"/>
    <w:sig w:usb0="00000007" w:usb1="00000000" w:usb2="00000000" w:usb3="00000000" w:csb0="00000093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01383"/>
    <w:multiLevelType w:val="multilevel"/>
    <w:tmpl w:val="86444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1E040B"/>
    <w:multiLevelType w:val="multilevel"/>
    <w:tmpl w:val="1616A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DB42E5"/>
    <w:multiLevelType w:val="multilevel"/>
    <w:tmpl w:val="2488C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CC47B1"/>
    <w:multiLevelType w:val="multilevel"/>
    <w:tmpl w:val="439C1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3D5E80"/>
    <w:multiLevelType w:val="multilevel"/>
    <w:tmpl w:val="3F506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hyphenationZone w:val="425"/>
  <w:characterSpacingControl w:val="doNotCompress"/>
  <w:compat/>
  <w:rsids>
    <w:rsidRoot w:val="000311E9"/>
    <w:rsid w:val="000311E9"/>
    <w:rsid w:val="005F156A"/>
    <w:rsid w:val="00B207A6"/>
    <w:rsid w:val="00BC2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C20FB"/>
  </w:style>
  <w:style w:type="paragraph" w:styleId="Nadpis1">
    <w:name w:val="heading 1"/>
    <w:basedOn w:val="Normln"/>
    <w:link w:val="Nadpis1Char"/>
    <w:uiPriority w:val="9"/>
    <w:qFormat/>
    <w:rsid w:val="000311E9"/>
    <w:pPr>
      <w:spacing w:before="40" w:after="79" w:line="240" w:lineRule="auto"/>
      <w:outlineLvl w:val="0"/>
    </w:pPr>
    <w:rPr>
      <w:rFonts w:ascii="Times New Roman" w:eastAsia="Times New Roman" w:hAnsi="Times New Roman" w:cs="Times New Roman"/>
      <w:b/>
      <w:bCs/>
      <w:color w:val="660000"/>
      <w:kern w:val="36"/>
      <w:sz w:val="41"/>
      <w:szCs w:val="41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0311E9"/>
    <w:pPr>
      <w:spacing w:before="158" w:after="79" w:line="240" w:lineRule="auto"/>
      <w:outlineLvl w:val="1"/>
    </w:pPr>
    <w:rPr>
      <w:rFonts w:ascii="Times New Roman" w:eastAsia="Times New Roman" w:hAnsi="Times New Roman" w:cs="Times New Roman"/>
      <w:b/>
      <w:bCs/>
      <w:sz w:val="31"/>
      <w:szCs w:val="31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0311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311E9"/>
    <w:rPr>
      <w:rFonts w:ascii="Times New Roman" w:eastAsia="Times New Roman" w:hAnsi="Times New Roman" w:cs="Times New Roman"/>
      <w:b/>
      <w:bCs/>
      <w:color w:val="660000"/>
      <w:kern w:val="36"/>
      <w:sz w:val="41"/>
      <w:szCs w:val="41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0311E9"/>
    <w:rPr>
      <w:rFonts w:ascii="Times New Roman" w:eastAsia="Times New Roman" w:hAnsi="Times New Roman" w:cs="Times New Roman"/>
      <w:b/>
      <w:bCs/>
      <w:sz w:val="31"/>
      <w:szCs w:val="31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0311E9"/>
    <w:rPr>
      <w:rFonts w:ascii="Times New Roman" w:eastAsia="Times New Roman" w:hAnsi="Times New Roman" w:cs="Times New Roman"/>
      <w:b/>
      <w:bCs/>
      <w:sz w:val="26"/>
      <w:szCs w:val="2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311E9"/>
    <w:pPr>
      <w:spacing w:before="79" w:after="79" w:line="240" w:lineRule="auto"/>
      <w:ind w:left="79" w:right="79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0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1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0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659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CzechPOINT</cp:lastModifiedBy>
  <cp:revision>3</cp:revision>
  <cp:lastPrinted>2011-08-15T06:26:00Z</cp:lastPrinted>
  <dcterms:created xsi:type="dcterms:W3CDTF">2011-08-15T06:22:00Z</dcterms:created>
  <dcterms:modified xsi:type="dcterms:W3CDTF">2011-08-15T06:29:00Z</dcterms:modified>
</cp:coreProperties>
</file>